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cech, które musi mieć klimatyzator w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się, czym kierować się podczas wyboru idealnego klimatyzatora? Chciałbyś mieć pewność, że dobrze trafiłeś, a swoje pieniądze dobrze zainwestowałeś?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tutaj dla Ciebie 10 cech, na które powinieneś zwrócić uwagę przed zakupem klimatyzatora.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1.Czynnik R32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 ten cechuje się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zwiększeniem efektywności energetycznej</w:t>
      </w:r>
      <w:r>
        <w:rPr>
          <w:rFonts w:ascii="calibri" w:hAnsi="calibri" w:eastAsia="calibri" w:cs="calibri"/>
          <w:sz w:val="24"/>
          <w:szCs w:val="24"/>
        </w:rPr>
        <w:t xml:space="preserve">, wpływa na bezpieczeństwo użytkowania oraz wykazuje małą toksyczność. To czy klimatyzator go posiada, to nie tylko istotny czynnik ważny z perspektywy dbania o środowisko, ale również ludzkiego zdrowia. Nie niszczy warstwy ozonowej oraz posiada niski współczynnik wpływu na efekt cieplarniany. Warto sprawdzić czy Wasz przyszły klimatyzator został w niego wyposażony.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2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Typ nawiewu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Nawiew 4D AIR FLOW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typ nawiewu, w którym żaluzje mogą poruszać się zarówno w pionie jak i poziomie, zapewniając jeszcze większy komfort i równomierne rozprowadzanie powietrza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Daleki nawiew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istotnym czynnikiem z punktu widzenia wielkości pomieszczenia, bowiem jeśli zamierzamy ogrzewać większe powierzchnie, należałoby znaleźć taki klimatyzator, który będzie miał daleki zasięg nawiewu. Klimatyzator JUPITER + UV posiada jeden z lepszych nawiewów na rynku, którego zasięg sięga </w:t>
      </w:r>
      <w:r>
        <w:rPr>
          <w:rFonts w:ascii="calibri" w:hAnsi="calibri" w:eastAsia="calibri" w:cs="calibri"/>
          <w:sz w:val="24"/>
          <w:szCs w:val="24"/>
          <w:b/>
        </w:rPr>
        <w:t xml:space="preserve">15m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https://www.myande.pl/service/seria-jupiter-uv/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6px; height:30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Jonizator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 z funkcją jonizacji zapewnia świeżość powietrza, </w:t>
      </w:r>
      <w:r>
        <w:rPr>
          <w:rFonts w:ascii="calibri" w:hAnsi="calibri" w:eastAsia="calibri" w:cs="calibri"/>
          <w:sz w:val="24"/>
          <w:szCs w:val="24"/>
          <w:b/>
        </w:rPr>
        <w:t xml:space="preserve">usuwając nieprzyjemne zapachy i szkodliwe substancje</w:t>
      </w:r>
      <w:r>
        <w:rPr>
          <w:rFonts w:ascii="calibri" w:hAnsi="calibri" w:eastAsia="calibri" w:cs="calibri"/>
          <w:sz w:val="24"/>
          <w:szCs w:val="24"/>
        </w:rPr>
        <w:t xml:space="preserve"> poprzez produkcję ujemnych jonów, które te substancje niwelują. Jest to zatem funkcja bardzo ważna dla zapewnienia komfortu użytkowania i zdrowia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Posiadanie filtrów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kwestia na którą należy zwrócić uwagę to jakie filtry posiada fabrycznie klimatyzator oraz jaką ma możliwość rozbudowy. Zadaniem filtru </w:t>
      </w:r>
      <w:r>
        <w:rPr>
          <w:rFonts w:ascii="calibri" w:hAnsi="calibri" w:eastAsia="calibri" w:cs="calibri"/>
          <w:sz w:val="24"/>
          <w:szCs w:val="24"/>
        </w:rPr>
        <w:t xml:space="preserve">powietrza jest ochrona wymiennika parownika przed zaleganiem kurzu na lamelkach.</w:t>
      </w:r>
      <w:r>
        <w:rPr>
          <w:rFonts w:ascii="calibri" w:hAnsi="calibri" w:eastAsia="calibri" w:cs="calibri"/>
          <w:sz w:val="24"/>
          <w:szCs w:val="24"/>
        </w:rPr>
        <w:t xml:space="preserve"> Standardem klimatyzatorów jest filtr antybakteryjny. Często jednak istnieje możliwość dołożenia dodatkowych filtrów, takich jak filtry </w:t>
      </w:r>
      <w:r>
        <w:rPr>
          <w:rFonts w:ascii="calibri" w:hAnsi="calibri" w:eastAsia="calibri" w:cs="calibri"/>
          <w:sz w:val="24"/>
          <w:szCs w:val="24"/>
          <w:b/>
        </w:rPr>
        <w:t xml:space="preserve">z jonami srebra, </w:t>
      </w:r>
      <w:r>
        <w:rPr>
          <w:rFonts w:ascii="calibri" w:hAnsi="calibri" w:eastAsia="calibri" w:cs="calibri"/>
          <w:sz w:val="24"/>
          <w:szCs w:val="24"/>
          <w:b/>
        </w:rPr>
        <w:t xml:space="preserve">z aktywnym węglem, 3 in 1, czy z witaminą C</w:t>
      </w:r>
      <w:r>
        <w:rPr>
          <w:rFonts w:ascii="calibri" w:hAnsi="calibri" w:eastAsia="calibri" w:cs="calibri"/>
          <w:sz w:val="24"/>
          <w:szCs w:val="24"/>
        </w:rPr>
        <w:t xml:space="preserve">, które przykładowo znajdziemy w klimatyzatorze JUPITER + UV od ANDE.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7px; height:3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Lampa UV-C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podstawowa funkcja klimatyzatorów, ale w 2022 godna uwagi. Dzięki takiej lampie możliwe jest </w:t>
      </w:r>
      <w:r>
        <w:rPr>
          <w:rFonts w:ascii="calibri" w:hAnsi="calibri" w:eastAsia="calibri" w:cs="calibri"/>
          <w:sz w:val="24"/>
          <w:szCs w:val="24"/>
          <w:b/>
        </w:rPr>
        <w:t xml:space="preserve">usunięcie </w:t>
      </w:r>
      <w:r>
        <w:rPr>
          <w:rFonts w:ascii="calibri" w:hAnsi="calibri" w:eastAsia="calibri" w:cs="calibri"/>
          <w:sz w:val="24"/>
          <w:szCs w:val="24"/>
          <w:b/>
        </w:rPr>
        <w:t xml:space="preserve">98,8% różnego rodzaju drobnoustrojów</w:t>
      </w:r>
      <w:r>
        <w:rPr>
          <w:rFonts w:ascii="calibri" w:hAnsi="calibri" w:eastAsia="calibri" w:cs="calibri"/>
          <w:sz w:val="24"/>
          <w:szCs w:val="24"/>
        </w:rPr>
        <w:t xml:space="preserve">. Hamuje rozwój bakterii, wirusów i grzybów m.in., a także rozwijanie się wirusa SARS-CoV-2, pałeczek Escherichia Coli, wirusa grypy H3N2. Jeśli zależy nam na jak najwyższym poziomie bezpieczeństwa, to warto rozważyć taki zakup.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Możliwość sterowania za pomocą WI-Fi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wygodna funkcja pozwalająca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zdalne kontrolowanie parametrów pracy urządzenia przez smartfon</w:t>
      </w:r>
      <w:r>
        <w:rPr>
          <w:rFonts w:ascii="calibri" w:hAnsi="calibri" w:eastAsia="calibri" w:cs="calibri"/>
          <w:sz w:val="24"/>
          <w:szCs w:val="24"/>
        </w:rPr>
        <w:t xml:space="preserve"> lub tablet z dowolnego miejsca, w którym się znajduje. Siedząc na kanapie można sterować urządzeniem, a także sterować z sieci zewnętrznej. Zatem dla zapewnienia wygody użytkowników, warto pomyśleć o takim rozwiązaniu.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7px; height:45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Grzałka tacy ociekowej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 ona zabezpieczyć wymiennik ciepła przed oblodzeniem, co wpływa na wydajną pracę urządzenia w trybie ogrzewania, nawet w przypadku silnych mrozów ( do -20°C).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 to zatem ważny element, który pozwoli na korzystanie z klimatyzatora nie tylko gdy jest ciepło, ale również zimą, dając satysfakcję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Klasa energetyczna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ekologia to jeden z ważniejszych czynników, także wtedy kiedy stoimy przed wyborem urządzeń domowych, czy elektroniki. Warto wybierać urządzenia, które należą do </w:t>
      </w:r>
      <w:r>
        <w:rPr>
          <w:rFonts w:ascii="calibri" w:hAnsi="calibri" w:eastAsia="calibri" w:cs="calibri"/>
          <w:sz w:val="24"/>
          <w:szCs w:val="24"/>
          <w:b/>
        </w:rPr>
        <w:t xml:space="preserve">klasy A++</w:t>
      </w:r>
      <w:r>
        <w:rPr>
          <w:rFonts w:ascii="calibri" w:hAnsi="calibri" w:eastAsia="calibri" w:cs="calibri"/>
          <w:sz w:val="24"/>
          <w:szCs w:val="24"/>
        </w:rPr>
        <w:t xml:space="preserve">, co zapewnia najwyższą gwarancję dbałości o środowisko. Dla zobrazowania klimatyzator klasy B zużywa około 10 proc. energii więcej, niż urządzenie klasy A. Warto zatem przyjrzeć się jakiej klasy sprzęt kupujemy.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wiedzą, ale nikt nie mówi o tym głośno. W obecnych czasach wygląd i spójność z wystrojem mieszkania, to bardzo ważne czynniki, na które powinniśmy zwrócić uwagę. Nigdy wcześniej odpowiedni design, spójny z całą aranżacją domu, nie był tak ważny jak w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powinniście wziąć pod uwagę wszystkie te czynniki, a jeśli szukacie idealnego klimatyzatora, to JUPITER + UV od ANDE będzie idealnym wyborem. Posiada on wszystkie wymienione cechy, co daje mu wysoką pozycję na rynku i niewątpliwie spełni wygórowane oczekiwania. Więcej przeczytasz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producenta</w:t>
      </w:r>
      <w:r>
        <w:rPr>
          <w:rFonts w:ascii="calibri" w:hAnsi="calibri" w:eastAsia="calibri" w:cs="calibri"/>
          <w:sz w:val="24"/>
          <w:szCs w:val="24"/>
        </w:rPr>
        <w:t xml:space="preserve">: https://www.myande.pl/service/seria-jupiter-uv/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Częstochowska 26,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yande.pl/service/seria-jupiter-uv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2025-10-17T05:51:56+02:00</dcterms:created>
  <dcterms:modified xsi:type="dcterms:W3CDTF">2025-10-17T05:51:56+02:00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