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- jeszcze wymysł czy już standard?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tańszych sposobów na upały są rolety okienne.... ale te które izolują najbardziej to sprawiają że w pomieszczeniu jest ciemno... z tego względu warto pomyśleć o klimatyzacji, dzięki której będzie zarówno jasno, jak i chłodno, a zimą także ciepło. Kiedyś klimatyzacja była czymś rzadko spotykanym, wręcz luksusowym. Jak jest teraz? Czy to nadal dodatek, czy już niezbędna część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- wybór czy konieczność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na przestrzeni lat uległ zmianie, żyjemy w coraz bardziej gorącym środowisku, upały coraz częściej nam doskwierają, a więc i więcej ludzi decyduje się na klimatyzację. Jest to przemyślane rozwiązanie, nie tylko dlatego że będzie lepszą alternatywą niż rolety. Klimatyzacja to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zyskujące na popularności źródło ogrzewania</w:t>
      </w:r>
      <w:r>
        <w:rPr>
          <w:rFonts w:ascii="calibri" w:hAnsi="calibri" w:eastAsia="calibri" w:cs="calibri"/>
          <w:sz w:val="24"/>
          <w:szCs w:val="24"/>
        </w:rPr>
        <w:t xml:space="preserve">. Co w tych niepewnych czasach stanowi warte do rozważenia rozwiązanie. Zatem, obecnie jest to już bardziej standard, niż luksusowe dobro, tak jak myślano jeszcze do niedawna. Zyskuje na popularności i staje się coraz bardziej powszechnym, a ten nadany mu przydomek “luksusowego”, także powoli odchodzi w zapomnienie.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z perspektywy relacji kosztów, jakie trzeba ponieść przy zakupie klimatyzatora, oraz zysków, które nam przynosi ta całoroczna inwestycja, nie możemy nazywać tego urządzenia jako luksusowe. Jest wręcz przeciwnie - klimatyzator to jedno z bardziej</w:t>
      </w:r>
      <w:r>
        <w:rPr>
          <w:rFonts w:ascii="calibri" w:hAnsi="calibri" w:eastAsia="calibri" w:cs="calibri"/>
          <w:sz w:val="24"/>
          <w:szCs w:val="24"/>
          <w:b/>
        </w:rPr>
        <w:t xml:space="preserve"> opłacalnych i ekonomicznych inwestycji, zapewniających spokój na wiele lat.</w:t>
      </w:r>
      <w:r>
        <w:rPr>
          <w:rFonts w:ascii="calibri" w:hAnsi="calibri" w:eastAsia="calibri" w:cs="calibri"/>
          <w:sz w:val="24"/>
          <w:szCs w:val="24"/>
        </w:rPr>
        <w:t xml:space="preserve"> W cenie jednego urządzenia mamy zarówno ogrzewanie jak i chłodzenie, a także wiele innych korzystnych czynników - m.in. wpływających na nasze zdrowie. Zatem, jeśli uważacie, że to odpowiedni czas na zakup tego urządzenia i stoicie przed wyborem, to kilka poniższych aspektów powinno wam pomóc.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klimatyzator wybrać? - 5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początku tej drogi i dopiero rozważasz zakup, to kilka poniższych punktów powinno Ci pomóc w poszukiwaniach.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Typ nawiewu i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z jakim typem nawiewu mamy do czynienia i jak daleki ma on zasięg. Powinien być dopasowany do typu i wielkości pomieszczenia. W sypialni będzie wystarczający taki z mniejszym zasięgiem, w salonie czy hali lepiej sprawdzi się taki o dalekim zasięgu działania. Przykładowo klimatyzatory ANDE charakteryzują się dalekim, 15 - metrowym nawiewem.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ważna funkcja, którą powinien mieć klimatyzator. Daje on bowiem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oczyszczania powietrza</w:t>
      </w:r>
      <w:r>
        <w:rPr>
          <w:rFonts w:ascii="calibri" w:hAnsi="calibri" w:eastAsia="calibri" w:cs="calibri"/>
          <w:sz w:val="24"/>
          <w:szCs w:val="24"/>
        </w:rPr>
        <w:t xml:space="preserve"> nie tylko z nieprzyjemnych zapachów, ale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toksycznych czy niepożądanych substancji</w:t>
      </w:r>
      <w:r>
        <w:rPr>
          <w:rFonts w:ascii="calibri" w:hAnsi="calibri" w:eastAsia="calibri" w:cs="calibri"/>
          <w:sz w:val="24"/>
          <w:szCs w:val="24"/>
        </w:rPr>
        <w:t xml:space="preserve">, znajdujących się w powietrzu. Poprzez produkcję ujemnych jonów niweluje wspomniane cząsteczki. W czasach, w których coraz trudniej o czyste i zdrowe powietrze, jonizator powinien być niezbędny. Jest to zatem funkcja bardzo ważna dla zapewnienia komfortu użytkowania i zdrowia domowników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Filtry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jonizator, filtry to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zdrowie i komfort</w:t>
      </w:r>
      <w:r>
        <w:rPr>
          <w:rFonts w:ascii="calibri" w:hAnsi="calibri" w:eastAsia="calibri" w:cs="calibri"/>
          <w:sz w:val="24"/>
          <w:szCs w:val="24"/>
        </w:rPr>
        <w:t xml:space="preserve"> użytkowników. Zadaniem filtru powietrza jest ochrona wymiennika parownika przed zaleganiem kurzu na lamelach. Na rynku jest dostępnych wiele filtrów które pełnią różne role. Warto sprawdzić jakie są dołączane do klimatyzatora i w jaki sposób wpłyną na wasz komfort i użytkowanie. Ważne jest również jakie filtry można dokupić, bo nawet jeśli teraz nie potrzeba całego zestawu, to za jakiś czas może okazać się, że czegoś wam brakuje i chcielibyście dodać, więc dobrze gdyby była taka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Standardem klimatyzatorów jest filtr antybakteryjny. Często jednak istnieje możliwość dołożenia dodatkowych filtrów, takich jak filtry z jonami srebra, z aktywnym węglem, 3 in 1, czy z witaminą C, które znajdziemy w klimatyzatorach od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klimatyzatory są wyposażone w możliwość zdalnego sterowania za pomocą pilota. Funkcja Wifi 2.0 to bardzo wygodne usprawnienie, pozwalające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Zarówno z kanapy, jak i sieci zewnętrznej istnieje możliwość sterowania klimatyzatorem. Zatem dla zapewnienia wygody użytkowników, warto pomyśleć o takim rozwiązaniu, które nie tylko ma zapewnić ochłodę, grzanie, ale również wygodę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inflacji oraz sytuacji ekologicznej, w której się znajdujemy, warto zwrócić uwagę na taki aspekt jak klasa energetyczna urządzenia. Dbałość o ekologię</w:t>
      </w:r>
      <w:r>
        <w:rPr>
          <w:rFonts w:ascii="calibri" w:hAnsi="calibri" w:eastAsia="calibri" w:cs="calibri"/>
          <w:sz w:val="24"/>
          <w:szCs w:val="24"/>
        </w:rPr>
        <w:t xml:space="preserve"> to jeden z ważniejszych czynników, którymi powinniśmy się kierować także wtedy kiedy stoimy przed wyborem urządzeń domowych, czy elektroniki. Warto wybierać urządzenia, które należą do</w:t>
      </w:r>
      <w:r>
        <w:rPr>
          <w:rFonts w:ascii="calibri" w:hAnsi="calibri" w:eastAsia="calibri" w:cs="calibri"/>
          <w:sz w:val="24"/>
          <w:szCs w:val="24"/>
          <w:b/>
        </w:rPr>
        <w:t xml:space="preserve"> klasy A++</w:t>
      </w:r>
      <w:r>
        <w:rPr>
          <w:rFonts w:ascii="calibri" w:hAnsi="calibri" w:eastAsia="calibri" w:cs="calibri"/>
          <w:sz w:val="24"/>
          <w:szCs w:val="24"/>
        </w:rPr>
        <w:t xml:space="preserve">, ponieważ ta zapewnia najwyższą gwarancję dbałości o środowisko. Dla zobrazowania klimatyzator klasy B zużywa około 10 proc. energii więcej, niż urządzenie klasy A. Warto zatem przyjrzeć się jakiej klasy sprzęt kupujemy.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środowisko</w:t>
      </w:r>
      <w:r>
        <w:rPr>
          <w:rFonts w:ascii="calibri" w:hAnsi="calibri" w:eastAsia="calibri" w:cs="calibri"/>
          <w:sz w:val="24"/>
          <w:szCs w:val="24"/>
        </w:rPr>
        <w:t xml:space="preserve">, ale również o portfel, ponieważ im bardziej energooszczędne urządzenie, tym </w:t>
      </w:r>
      <w:r>
        <w:rPr>
          <w:rFonts w:ascii="calibri" w:hAnsi="calibri" w:eastAsia="calibri" w:cs="calibri"/>
          <w:sz w:val="24"/>
          <w:szCs w:val="24"/>
          <w:b/>
        </w:rPr>
        <w:t xml:space="preserve">więcej pieniędzy zaoszczędzimy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3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powyższe aspekty proponujemy zapoznać się z modelem JUPITER + UV, który nie dość że spełnia wszystkie oczekiwania, to również idealnie sprawdzi się do ogrzania pomieszczenia, dzięki grzałce tacy ociekowej. </w:t>
      </w:r>
      <w:r>
        <w:rPr>
          <w:rFonts w:ascii="calibri" w:hAnsi="calibri" w:eastAsia="calibri" w:cs="calibri"/>
          <w:sz w:val="24"/>
          <w:szCs w:val="24"/>
        </w:rPr>
        <w:t xml:space="preserve">Umożliwia ona stabilną pracą nawet w skrajnie niskich temperaturach. Wyposażenie urządzenia w </w:t>
      </w:r>
      <w:r>
        <w:rPr>
          <w:rFonts w:ascii="calibri" w:hAnsi="calibri" w:eastAsia="calibri" w:cs="calibri"/>
          <w:sz w:val="24"/>
          <w:szCs w:val="24"/>
          <w:b/>
        </w:rPr>
        <w:t xml:space="preserve">grzałkę tacy ociekowej</w:t>
      </w:r>
      <w:r>
        <w:rPr>
          <w:rFonts w:ascii="calibri" w:hAnsi="calibri" w:eastAsia="calibri" w:cs="calibri"/>
          <w:sz w:val="24"/>
          <w:szCs w:val="24"/>
        </w:rPr>
        <w:t xml:space="preserve"> pozwala na zabezpieczenie przed oblodzeniem wymiennika ciepła, co wpływa na wydajną pracę urządzeń w trybie ogrzewania nawet przy silnych mrozach do -20°C.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tutaj: https://www.myande.pl/service/seria-jupiter-uv/.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2026-04-04T00:25:25+02:00</dcterms:created>
  <dcterms:modified xsi:type="dcterms:W3CDTF">2026-04-04T00:25:25+02:00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