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skonfigurować WiFi w klimatyzatorze?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Marzec zbliża się wielkimi krokami, a jak wiemy to okres, w którym pojawia się zarówno pierwsze ciepło, jak i potrafi zaskoczyć jeszcze zima. Na takie okresy idealnie sprawdzi się klimatyzator, którym możemy ogrzewać, a za kilka miesięcy cieszyć się z możliwości chłodzenia. Wiele klimatyzatorów posiada funkcję wygodnego sterowania pilotem czy za pomocą aplikacji np. smartfonem. W poniższym artykule postaramy się wyjaśnić wszelkie wątpliwości związane z konfiguracją WiFi w klimatyzatorze.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klimatyzatorem z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klimatyzatorem ANDE z aplikacji jest możliwe dzięki modułowi WIFI 2.0. Umożliwia on połączenie z tabletem czy smartfonem, co pozwala na zdalne kontrolowanie parametrów pracy urządzenia z dowolnego miejsca, w którym się znajduje, także z sieci zewnętrznej. Warto zatem mieć taką opcję w swoim urządzeniu i z niej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7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WiFi w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klimatyzator ANDE, ale nie wiesz jak skonfigurować opcję sterowania urządzeniem przez WiFi, to w kilku następujących krokach, postaramy się wytłumaczyć jak poprawnie to zrobić.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rozpocząć konfigurację, należy pobrać aplikację </w:t>
      </w:r>
      <w:r>
        <w:rPr>
          <w:rFonts w:ascii="calibri" w:hAnsi="calibri" w:eastAsia="calibri" w:cs="calibri"/>
          <w:sz w:val="24"/>
          <w:szCs w:val="24"/>
          <w:b/>
        </w:rPr>
        <w:t xml:space="preserve">AC Freedom, </w:t>
      </w:r>
      <w:r>
        <w:rPr>
          <w:rFonts w:ascii="calibri" w:hAnsi="calibri" w:eastAsia="calibri" w:cs="calibri"/>
          <w:sz w:val="24"/>
          <w:szCs w:val="24"/>
        </w:rPr>
        <w:t xml:space="preserve">która jest dostępna zarówno w sklepie</w:t>
      </w:r>
      <w:r>
        <w:rPr>
          <w:rFonts w:ascii="calibri" w:hAnsi="calibri" w:eastAsia="calibri" w:cs="calibri"/>
          <w:sz w:val="24"/>
          <w:szCs w:val="24"/>
          <w:b/>
        </w:rPr>
        <w:t xml:space="preserve"> Google Play jak i AppStore.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Gdy już posiadamy aplikację, należy</w:t>
      </w:r>
      <w:r>
        <w:rPr>
          <w:rFonts w:ascii="calibri" w:hAnsi="calibri" w:eastAsia="calibri" w:cs="calibri"/>
          <w:sz w:val="24"/>
          <w:szCs w:val="24"/>
          <w:b/>
        </w:rPr>
        <w:t xml:space="preserve"> zresetować moduł WiFi</w:t>
      </w:r>
      <w:r>
        <w:rPr>
          <w:rFonts w:ascii="calibri" w:hAnsi="calibri" w:eastAsia="calibri" w:cs="calibri"/>
          <w:sz w:val="24"/>
          <w:szCs w:val="24"/>
        </w:rPr>
        <w:t xml:space="preserve"> i w tym przypadku, mamy 4 możliwości.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 przycisk „HEALTH” -</w:t>
      </w:r>
      <w:r>
        <w:rPr>
          <w:rFonts w:ascii="calibri" w:hAnsi="calibri" w:eastAsia="calibri" w:cs="calibri"/>
          <w:sz w:val="24"/>
          <w:szCs w:val="24"/>
        </w:rPr>
        <w:t xml:space="preserve"> należy wcisnąć go 8x z rzędu, aby dokonać resetu (na końcu usłyszysz dźwięk, który potwierdzi reset).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Reset przez „Cooling” i „+”</w:t>
      </w:r>
      <w:r>
        <w:rPr>
          <w:rFonts w:ascii="calibri" w:hAnsi="calibri" w:eastAsia="calibri" w:cs="calibri"/>
          <w:sz w:val="24"/>
          <w:szCs w:val="24"/>
        </w:rPr>
        <w:t xml:space="preserve"> - należy przytrzymać oba przyciski przez 3 sekundy. Potwierdzeniem pomyślnego zresetowania będzie 8-krotny sygnał dźwiękowy oraz 2 sekundowy dźwięk.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Reset modułu wielopasmowego -</w:t>
      </w:r>
      <w:r>
        <w:rPr>
          <w:rFonts w:ascii="calibri" w:hAnsi="calibri" w:eastAsia="calibri" w:cs="calibri"/>
          <w:sz w:val="24"/>
          <w:szCs w:val="24"/>
        </w:rPr>
        <w:t xml:space="preserve"> należy przytrzymać przycisk resetu przez 8 sekund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 przycisk “-” </w:t>
      </w:r>
      <w:r>
        <w:rPr>
          <w:rFonts w:ascii="calibri" w:hAnsi="calibri" w:eastAsia="calibri" w:cs="calibri"/>
          <w:sz w:val="24"/>
          <w:szCs w:val="24"/>
        </w:rPr>
        <w:t xml:space="preserve">- to opcja, która sprawdzi się w przypadku, gdy temperatura zadana na kontrolerze przewodowym wynosi 16 st. Należy wtedy nacisnąć przycisk “-” 10 razy w ciągu 5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Łączenie z urządzeniem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mamy zainstalowaną aplikację oraz zresetowany moduł WiFi, kolejnym krokiem jest łączenie aplikacji z klimatyzatorem. Aplikacja jest intuicyjna i wskazuje co należy dalej zrobić. Po wpisaniu hasła do WiFi następuje połączenie. Gdy wyskoczy poniższy komunikat, urządzenie jest poprawnie sparowane i gotowe do sterowania.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07px; height:4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Poprawne sparowanie aplikacji z klimatyzatorem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funkcje mamy dostępne po skonfigurowaniu WiFi?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gdy poprawnie połączymy aplikację z urządzeniem, w pierwszym widzimy widoku pojawia się nasz klimatyzator i mamy opcję go włączyć/wyłączyć przyciskiem po prawej stronie. Dodatkowo, gdy klikniemy w nazwę naszego urządzenia, możemy sprawdzić jaka temperatura jest aktualnie ustawiona.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dostępne przy wyłączonym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m.in. czyszczenie oraz pleśń (zapobieganie pleśni przez osuszanie tacki ociekowej), a także zasilanie (włączenie urządzenia) oraz wyświetlacz.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97px; height:6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Funkcje dostępne przy wyłączonym klimatyzatorze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dostępne przy włączonym klimatyzatorze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Zasilanie: wyłączanie klimatyzatora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</w:t>
      </w:r>
      <w:r>
        <w:rPr>
          <w:rFonts w:ascii="calibri" w:hAnsi="calibri" w:eastAsia="calibri" w:cs="calibri"/>
          <w:sz w:val="24"/>
          <w:szCs w:val="24"/>
        </w:rPr>
        <w:t xml:space="preserve">: spośród dostępnych trybów mamy do wyboru: chłodzenie, ogrzewanie, a także wentylator, osuszanie i tryb automatyczny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wiatru</w:t>
      </w:r>
      <w:r>
        <w:rPr>
          <w:rFonts w:ascii="calibri" w:hAnsi="calibri" w:eastAsia="calibri" w:cs="calibri"/>
          <w:sz w:val="24"/>
          <w:szCs w:val="24"/>
        </w:rPr>
        <w:t xml:space="preserve">: dostosowujemy siłę nadmuchu do naszych preferencji. Mamy zatem do wyboru następujące opcje: automatyczny, Turbo, High, Mid, Low, Silent.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Umocowanie</w:t>
      </w:r>
      <w:r>
        <w:rPr>
          <w:rFonts w:ascii="calibri" w:hAnsi="calibri" w:eastAsia="calibri" w:cs="calibri"/>
          <w:sz w:val="24"/>
          <w:szCs w:val="24"/>
        </w:rPr>
        <w:t xml:space="preserve">: w tej funkcji posiadamy wybór ruchu klapek. Może to być: nieruchomo, góra-dół, a także prawo-lewo.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Wyświetlacz</w:t>
      </w:r>
      <w:r>
        <w:rPr>
          <w:rFonts w:ascii="calibri" w:hAnsi="calibri" w:eastAsia="calibri" w:cs="calibri"/>
          <w:sz w:val="24"/>
          <w:szCs w:val="24"/>
        </w:rPr>
        <w:t xml:space="preserve">: wyświetlanie temperatury na urządzeniu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Health</w:t>
      </w:r>
      <w:r>
        <w:rPr>
          <w:rFonts w:ascii="calibri" w:hAnsi="calibri" w:eastAsia="calibri" w:cs="calibri"/>
          <w:sz w:val="24"/>
          <w:szCs w:val="24"/>
        </w:rPr>
        <w:t xml:space="preserve">: włączanie funkcji jonizacji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Sen</w:t>
      </w:r>
      <w:r>
        <w:rPr>
          <w:rFonts w:ascii="calibri" w:hAnsi="calibri" w:eastAsia="calibri" w:cs="calibri"/>
          <w:sz w:val="24"/>
          <w:szCs w:val="24"/>
        </w:rPr>
        <w:t xml:space="preserve">: wyłączenie wyświetlacza, aby nie raził światłem w nocy, a także wyciszenie pracy klimatyzatora.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 - tryb oszczędny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Krzywa snu</w:t>
      </w:r>
      <w:r>
        <w:rPr>
          <w:rFonts w:ascii="calibri" w:hAnsi="calibri" w:eastAsia="calibri" w:cs="calibri"/>
          <w:sz w:val="24"/>
          <w:szCs w:val="24"/>
        </w:rPr>
        <w:t xml:space="preserve"> - pozwala na dostosowanie działania klimatyzacji do snu, dopasowując odpowiedni tryb do każdej godziny naszego snu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Limit poboru mocy - wybieramy moc działania klimatyzatora (od 30 do 100%)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85px; height:62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4px; height:6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Funkcje dostępne przy włączonym klimatyzatorze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teraz już wiesz jak skonfigurować WIFI i będziesz mógł cieszyć się wygodnym sterowaniem z kanapy!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zapraszamy na naszą stronę: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myand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2025-12-10T12:37:42+01:00</dcterms:created>
  <dcterms:modified xsi:type="dcterms:W3CDTF">2025-12-10T12:37:42+01:00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